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5CF8">
      <w:pPr>
        <w:pStyle w:val="NormalWeb"/>
        <w:divId w:val="2066298071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Percent increase in water usage</w:t>
      </w:r>
      <w:r>
        <w:t xml:space="preserve"> </w:t>
      </w:r>
    </w:p>
    <w:p w:rsidR="00000000" w:rsidRDefault="00845CF8" w:rsidP="003947A7">
      <w:pPr>
        <w:pStyle w:val="NormalWeb"/>
        <w:divId w:val="2066298071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Compare your mathematical problem solving to this rubric as you solve problems.</w:t>
      </w:r>
      <w:r>
        <w:t xml:space="preserve"> </w:t>
      </w:r>
    </w:p>
    <w:tbl>
      <w:tblPr>
        <w:tblW w:w="112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1980"/>
        <w:gridCol w:w="1890"/>
        <w:gridCol w:w="2070"/>
        <w:gridCol w:w="2340"/>
        <w:gridCol w:w="1260"/>
      </w:tblGrid>
      <w:tr w:rsidR="00000000" w:rsidTr="003947A7">
        <w:trPr>
          <w:divId w:val="1357270298"/>
          <w:tblHeader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divId w:val="175100154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divId w:val="126622693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divId w:val="24361174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divId w:val="180003407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jc w:val="center"/>
              <w:divId w:val="63853817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340740962"/>
              <w:rPr>
                <w:rFonts w:eastAsia="Times New Roman"/>
              </w:rPr>
            </w:pPr>
            <w:r>
              <w:rPr>
                <w:rFonts w:eastAsia="Times New Roman"/>
              </w:rPr>
              <w:t>Explanation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58066311"/>
              <w:rPr>
                <w:rFonts w:eastAsia="Times New Roman"/>
              </w:rPr>
            </w:pPr>
            <w:r>
              <w:rPr>
                <w:rFonts w:eastAsia="Times New Roman"/>
              </w:rPr>
              <w:t>I clearly explain the mathematical problem in detail.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281544876"/>
              <w:rPr>
                <w:rFonts w:eastAsia="Times New Roman"/>
              </w:rPr>
            </w:pPr>
            <w:r>
              <w:rPr>
                <w:rFonts w:eastAsia="Times New Roman"/>
              </w:rPr>
              <w:t>I explain the mathematical problem.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805778935"/>
              <w:rPr>
                <w:rFonts w:eastAsia="Times New Roman"/>
              </w:rPr>
            </w:pPr>
            <w:r>
              <w:rPr>
                <w:rFonts w:eastAsia="Times New Roman"/>
              </w:rPr>
              <w:t>I explain the mathematical problem, but my explanation is somewhat confusing or is missing some components.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765107950"/>
              <w:rPr>
                <w:rFonts w:eastAsia="Times New Roman"/>
              </w:rPr>
            </w:pPr>
            <w:r>
              <w:rPr>
                <w:rFonts w:eastAsia="Times New Roman"/>
              </w:rPr>
              <w:t>I try to explain the mathematical problem, but my explanation is difficult to understand and is missing severa</w:t>
            </w:r>
            <w:r>
              <w:rPr>
                <w:rFonts w:eastAsia="Times New Roman"/>
              </w:rPr>
              <w:t>l components.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40915739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726757512"/>
              <w:rPr>
                <w:rFonts w:eastAsia="Times New Roman"/>
              </w:rPr>
            </w:pPr>
            <w:r>
              <w:rPr>
                <w:rFonts w:eastAsia="Times New Roman"/>
              </w:rPr>
              <w:t>Procedures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703865287"/>
              <w:rPr>
                <w:rFonts w:eastAsia="Times New Roman"/>
              </w:rPr>
            </w:pPr>
            <w:r>
              <w:rPr>
                <w:rFonts w:eastAsia="Times New Roman"/>
              </w:rPr>
              <w:t>The procedures I use to arrive at the solution are detailed, clear, and include all of the steps required to solve the problem.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435007994"/>
              <w:rPr>
                <w:rFonts w:eastAsia="Times New Roman"/>
              </w:rPr>
            </w:pPr>
            <w:r>
              <w:rPr>
                <w:rFonts w:eastAsia="Times New Roman"/>
              </w:rPr>
              <w:t>The procedures I use to arrive at the solution are clear and include most of the steps required to solve the problem.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550192711"/>
              <w:rPr>
                <w:rFonts w:eastAsia="Times New Roman"/>
              </w:rPr>
            </w:pPr>
            <w:r>
              <w:rPr>
                <w:rFonts w:eastAsia="Times New Roman"/>
              </w:rPr>
              <w:t>The procedures I use to arrive at the solution are somewhat clear, but some important steps required to solve the problem are missing.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96098788"/>
              <w:rPr>
                <w:rFonts w:eastAsia="Times New Roman"/>
              </w:rPr>
            </w:pPr>
            <w:r>
              <w:rPr>
                <w:rFonts w:eastAsia="Times New Roman"/>
              </w:rPr>
              <w:t>T</w:t>
            </w:r>
            <w:r>
              <w:rPr>
                <w:rFonts w:eastAsia="Times New Roman"/>
              </w:rPr>
              <w:t>he procedures I use to arrive at the solution are unclear, and many of the steps required to solve the problem are incorrect or missing.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49527187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1248926247"/>
              <w:rPr>
                <w:rFonts w:eastAsia="Times New Roman"/>
              </w:rPr>
            </w:pPr>
            <w:r>
              <w:rPr>
                <w:rFonts w:eastAsia="Times New Roman"/>
              </w:rPr>
              <w:t>Knowledge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359621760"/>
              <w:rPr>
                <w:rFonts w:eastAsia="Times New Roman"/>
              </w:rPr>
            </w:pPr>
            <w:r>
              <w:rPr>
                <w:rFonts w:eastAsia="Times New Roman"/>
              </w:rPr>
              <w:t>My work shows that I understand all of the mathematical concepts needed to solve the problem.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42553434"/>
              <w:rPr>
                <w:rFonts w:eastAsia="Times New Roman"/>
              </w:rPr>
            </w:pPr>
            <w:r>
              <w:rPr>
                <w:rFonts w:eastAsia="Times New Roman"/>
              </w:rPr>
              <w:t>My work shows that I understand the most important mathematical concepts needed to solve the problem.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684745665"/>
              <w:rPr>
                <w:rFonts w:eastAsia="Times New Roman"/>
              </w:rPr>
            </w:pPr>
            <w:r>
              <w:rPr>
                <w:rFonts w:eastAsia="Times New Roman"/>
              </w:rPr>
              <w:t>My work shows that I understand some of the mathematical concepts needed to solve the problem.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323463565"/>
              <w:rPr>
                <w:rFonts w:eastAsia="Times New Roman"/>
              </w:rPr>
            </w:pPr>
            <w:r>
              <w:rPr>
                <w:rFonts w:eastAsia="Times New Roman"/>
              </w:rPr>
              <w:t>My work shows that I do not understand the most important</w:t>
            </w:r>
            <w:r>
              <w:rPr>
                <w:rFonts w:eastAsia="Times New Roman"/>
              </w:rPr>
              <w:t xml:space="preserve"> mathematical concepts needed to solve the problem.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214029448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706565050"/>
              <w:rPr>
                <w:rFonts w:eastAsia="Times New Roman"/>
              </w:rPr>
            </w:pPr>
            <w:r>
              <w:rPr>
                <w:rFonts w:eastAsia="Times New Roman"/>
              </w:rPr>
              <w:t>Visual Representations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812916403"/>
              <w:rPr>
                <w:rFonts w:eastAsia="Times New Roman"/>
              </w:rPr>
            </w:pPr>
            <w:r>
              <w:rPr>
                <w:rFonts w:eastAsia="Times New Roman"/>
              </w:rPr>
              <w:t>I create detailed graphs, animations, and other visuals that are clear and easy to understand.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43066069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create graphs, animations, and other visuals that are fairly clear and </w:t>
            </w:r>
            <w:r>
              <w:rPr>
                <w:rFonts w:eastAsia="Times New Roman"/>
              </w:rPr>
              <w:t>easy to understand.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563247597"/>
              <w:rPr>
                <w:rFonts w:eastAsia="Times New Roman"/>
              </w:rPr>
            </w:pPr>
            <w:r>
              <w:rPr>
                <w:rFonts w:eastAsia="Times New Roman"/>
              </w:rPr>
              <w:t>I create graphs, animations, or other visuals, but they are somewhat difficult to understand.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2048217033"/>
              <w:rPr>
                <w:rFonts w:eastAsia="Times New Roman"/>
              </w:rPr>
            </w:pPr>
            <w:r>
              <w:rPr>
                <w:rFonts w:eastAsia="Times New Roman"/>
              </w:rPr>
              <w:t>I create graphs, animations, or other visuals, but they are difficult to understand or are missing components.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201414228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189999299"/>
              <w:rPr>
                <w:rFonts w:eastAsia="Times New Roman"/>
              </w:rPr>
            </w:pPr>
            <w:r>
              <w:rPr>
                <w:rFonts w:eastAsia="Times New Roman"/>
              </w:rPr>
              <w:t>Mathematical Vocabulary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300722300"/>
              <w:rPr>
                <w:rFonts w:eastAsia="Times New Roman"/>
              </w:rPr>
            </w:pPr>
            <w:r>
              <w:rPr>
                <w:rFonts w:eastAsia="Times New Roman"/>
              </w:rPr>
              <w:t>I always use correct mathematical terminology and notation, making it easy for others to follow or understand.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923951658"/>
              <w:rPr>
                <w:rFonts w:eastAsia="Times New Roman"/>
              </w:rPr>
            </w:pPr>
            <w:r>
              <w:rPr>
                <w:rFonts w:eastAsia="Times New Roman"/>
              </w:rPr>
              <w:t>I use correct mathematical terminology and notation most of the time, making it fairly easy for others to follow or und</w:t>
            </w:r>
            <w:r>
              <w:rPr>
                <w:rFonts w:eastAsia="Times New Roman"/>
              </w:rPr>
              <w:t>erstand.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491217764"/>
              <w:rPr>
                <w:rFonts w:eastAsia="Times New Roman"/>
              </w:rPr>
            </w:pPr>
            <w:r>
              <w:rPr>
                <w:rFonts w:eastAsia="Times New Roman"/>
              </w:rPr>
              <w:t>I use mathematical terminology and notation, but sometimes my work is hard to understand.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574055176"/>
              <w:rPr>
                <w:rFonts w:eastAsia="Times New Roman"/>
              </w:rPr>
            </w:pPr>
            <w:r>
              <w:rPr>
                <w:rFonts w:eastAsia="Times New Roman"/>
              </w:rPr>
              <w:t>I try to use mathematical terminology and notation, but my work is often incorrect.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62280595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3947A7">
        <w:trPr>
          <w:divId w:val="1357270298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845CF8">
            <w:pPr>
              <w:divId w:val="971330982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45452133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40129625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47417694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39134796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845CF8">
            <w:pPr>
              <w:divId w:val="143343077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845CF8" w:rsidRDefault="00845CF8">
      <w:pPr>
        <w:divId w:val="1357270298"/>
        <w:rPr>
          <w:rFonts w:eastAsia="Times New Roman"/>
        </w:rPr>
      </w:pPr>
    </w:p>
    <w:sectPr w:rsidR="00845CF8" w:rsidSect="003947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3947A7"/>
    <w:rsid w:val="003947A7"/>
    <w:rsid w:val="0084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2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2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7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2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4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0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1972</Characters>
  <Application>Microsoft Office Word</Application>
  <DocSecurity>0</DocSecurity>
  <Lines>16</Lines>
  <Paragraphs>4</Paragraphs>
  <ScaleCrop>false</ScaleCrop>
  <Company> 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2010-08-05T10:09:00Z</dcterms:created>
  <dcterms:modified xsi:type="dcterms:W3CDTF">2010-08-05T10:09:00Z</dcterms:modified>
</cp:coreProperties>
</file>